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0" w:rsidRPr="00223490" w:rsidRDefault="00223490" w:rsidP="002234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49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2373289</wp:posOffset>
            </wp:positionH>
            <wp:positionV relativeFrom="paragraph">
              <wp:posOffset>-443551</wp:posOffset>
            </wp:positionV>
            <wp:extent cx="876965" cy="873456"/>
            <wp:effectExtent l="19050" t="0" r="0" b="0"/>
            <wp:wrapNone/>
            <wp:docPr id="1" name="รูปภาพ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11" cy="873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FE0" w:rsidRDefault="00223490" w:rsidP="00223490">
      <w:pPr>
        <w:tabs>
          <w:tab w:val="left" w:pos="30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349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ประกาศเทศบาลตำบลดอกไม้</w:t>
      </w:r>
    </w:p>
    <w:p w:rsidR="00223490" w:rsidRDefault="00223490" w:rsidP="00223490">
      <w:pPr>
        <w:tabs>
          <w:tab w:val="left" w:pos="30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เจตจำนงสุจริตในการบริหารงานของเทศบาลตำบลดอกไม้</w:t>
      </w:r>
    </w:p>
    <w:p w:rsidR="0094697B" w:rsidRDefault="0094697B" w:rsidP="00223490">
      <w:pPr>
        <w:tabs>
          <w:tab w:val="left" w:pos="30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</w:t>
      </w:r>
    </w:p>
    <w:p w:rsidR="0094697B" w:rsidRDefault="00B45B44" w:rsidP="00B45B44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73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4697B" w:rsidRPr="005A0DA8"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พ.ศ. 2560 พระราชบัญญัติข้อมูลข่าวสารของทางราชการ พ.ศ.2540 พระราชกฤษีกาว่าด้วยหลักเกณฑ์และวิธีการบริหารกิจการบ้านเมืองที่ดี พ.ศ. 2546 ยุทธศาสตร์ชาติว่าด้วยการป้องกันและปราบปรามการทุจริตระยะ</w:t>
      </w:r>
      <w:r w:rsidRPr="005A0DA8">
        <w:rPr>
          <w:rFonts w:ascii="TH SarabunIT๙" w:hAnsi="TH SarabunIT๙" w:cs="TH SarabunIT๙" w:hint="cs"/>
          <w:sz w:val="32"/>
          <w:szCs w:val="32"/>
          <w:cs/>
        </w:rPr>
        <w:t>ที่ 3 (พ.ศ.2560</w:t>
      </w:r>
      <w:r w:rsidR="0028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DA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6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DA8">
        <w:rPr>
          <w:rFonts w:ascii="TH SarabunIT๙" w:hAnsi="TH SarabunIT๙" w:cs="TH SarabunIT๙" w:hint="cs"/>
          <w:sz w:val="32"/>
          <w:szCs w:val="32"/>
          <w:cs/>
        </w:rPr>
        <w:t>2564) และนโยบายของรัฐ</w:t>
      </w:r>
      <w:r w:rsidR="001D0ADE" w:rsidRPr="005A0DA8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1A68F2" w:rsidRPr="005A0D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ADE" w:rsidRPr="005A0DA8">
        <w:rPr>
          <w:rFonts w:ascii="TH SarabunIT๙" w:hAnsi="TH SarabunIT๙" w:cs="TH SarabunIT๙" w:hint="cs"/>
          <w:sz w:val="32"/>
          <w:szCs w:val="32"/>
          <w:cs/>
        </w:rPr>
        <w:t>ข้อที่ 10 การส่งเสริมการบริหารราชการแผ่นดินที่มี</w:t>
      </w:r>
      <w:proofErr w:type="spellStart"/>
      <w:r w:rsidR="001D0ADE" w:rsidRPr="005A0DA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1D0ADE" w:rsidRPr="005A0DA8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บาลและการป้องกันปราบปรามการทุจริตและประพฤติกรรมของภาครัฐ  กำหนดให้ปลูกฝังค่านิยมคุณธรรม</w:t>
      </w:r>
      <w:r w:rsidR="001A68F2" w:rsidRPr="005A0DA8">
        <w:rPr>
          <w:rFonts w:ascii="TH SarabunIT๙" w:hAnsi="TH SarabunIT๙" w:cs="TH SarabunIT๙" w:hint="cs"/>
          <w:sz w:val="32"/>
          <w:szCs w:val="32"/>
          <w:cs/>
        </w:rPr>
        <w:t xml:space="preserve"> จริยธรรมและจิตสำนึกในการรักษาศักดิ์ศรีความเป็นข้าราชการและความซื่อสัตย์สุจริต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ควบคู่กับการบริหารจัดการภาครัฐ</w:t>
      </w:r>
      <w:r w:rsidR="003133E5" w:rsidRPr="005A0DA8"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  เพื่อป้องกันและปราบปรามการทุจริตและประพฤติชอบของเจ้าหน้าที่ของรัฐทุกระดับและตอบสนองความต้องการ  พร้อมอำนวยความ</w:t>
      </w:r>
      <w:r w:rsidR="003B2AA7">
        <w:rPr>
          <w:rFonts w:ascii="TH SarabunIT๙" w:hAnsi="TH SarabunIT๙" w:cs="TH SarabunIT๙" w:hint="cs"/>
          <w:sz w:val="32"/>
          <w:szCs w:val="32"/>
          <w:cs/>
        </w:rPr>
        <w:t>สะดวกแก่ประชาชน  เพื่อสร้างความเชื่อมั่นในระบบราชการรวมถึงยกระดับให้กับการประเมินคุณธรรมและความโปร่งใสในการดำเนินงานของหน่วยงานภาครัฐ (</w:t>
      </w:r>
      <w:proofErr w:type="spellStart"/>
      <w:r w:rsidR="00F45C5C">
        <w:rPr>
          <w:rFonts w:ascii="TH SarabunIT๙" w:hAnsi="TH SarabunIT๙" w:cs="TH SarabunIT๙"/>
          <w:sz w:val="32"/>
          <w:szCs w:val="32"/>
        </w:rPr>
        <w:t>Integnty</w:t>
      </w:r>
      <w:proofErr w:type="spellEnd"/>
      <w:r w:rsidR="00F45C5C">
        <w:rPr>
          <w:rFonts w:ascii="TH SarabunIT๙" w:hAnsi="TH SarabunIT๙" w:cs="TH SarabunIT๙"/>
          <w:sz w:val="32"/>
          <w:szCs w:val="32"/>
        </w:rPr>
        <w:t xml:space="preserve"> and Transparency </w:t>
      </w:r>
      <w:proofErr w:type="gramStart"/>
      <w:r w:rsidR="00F45C5C"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 w:rsidR="00F45C5C">
        <w:rPr>
          <w:rFonts w:ascii="TH SarabunIT๙" w:hAnsi="TH SarabunIT๙" w:cs="TH SarabunIT๙"/>
          <w:sz w:val="32"/>
          <w:szCs w:val="32"/>
        </w:rPr>
        <w:t xml:space="preserve"> ITA</w:t>
      </w:r>
      <w:r w:rsidR="003B2AA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45C5C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</w:t>
      </w:r>
    </w:p>
    <w:p w:rsidR="00D51C50" w:rsidRPr="00D51C50" w:rsidRDefault="00D51C50" w:rsidP="00B45B44">
      <w:pPr>
        <w:tabs>
          <w:tab w:val="left" w:pos="308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B5079E" w:rsidRDefault="00D51C50" w:rsidP="00B45B44">
      <w:pPr>
        <w:tabs>
          <w:tab w:val="left" w:pos="308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10967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เทศบาลตำบลดอกไม้ ได้ตระหนักถึงปัญหาและผลกระทบของการทุจริตที่สร้างความเสียหายต่อประเทศชาติและประชาชน  และให้ความสำคัญในการป้องกันและปราบปรามการทุจริตทุกรูปแบบนายกเทศมนตรีตำบลดอกไม้ในฐานะผู้บริหารสูงสุดของหน่วยงาน  จึงขอประกาศเจตจำนงสุจริตในการบริหารงานว่า  จะมุ่งมั่นบริหารอย่างซื้อสัตย์สุจริต  มีคุณธรรม  โปร่งใส  และตรวจสอบได้  ตามหลัก</w:t>
      </w:r>
    </w:p>
    <w:p w:rsidR="00B10967" w:rsidRDefault="00B10967" w:rsidP="00B45B44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เพื่อสร้างความเชื่อมั่นแก่สังคมโดยดำเนินการดังนี้</w:t>
      </w:r>
    </w:p>
    <w:p w:rsidR="00647DCD" w:rsidRPr="00647DCD" w:rsidRDefault="00647DCD" w:rsidP="00B45B44">
      <w:pPr>
        <w:tabs>
          <w:tab w:val="left" w:pos="308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2C1811" w:rsidRDefault="00C76F4E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63C6C" w:rsidRPr="00E8328F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2C1811" w:rsidRPr="00E8328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ด้านการเปิดเผย  โปร่งใส  มีส่วนร่วม  และตรวจสอบได้</w:t>
      </w:r>
      <w:r w:rsidR="002C1811" w:rsidRPr="00663C6C">
        <w:rPr>
          <w:rFonts w:ascii="TH SarabunIT๙" w:hAnsi="TH SarabunIT๙" w:cs="TH SarabunIT๙" w:hint="cs"/>
          <w:sz w:val="32"/>
          <w:szCs w:val="32"/>
          <w:cs/>
        </w:rPr>
        <w:t xml:space="preserve"> มีการเปิดเผยและเข้าถึงข้อมูลข่าวสารได้โดยสะดวก  รวดเร็ว  ถูกต้อง</w:t>
      </w:r>
      <w:r w:rsidR="004F0819" w:rsidRPr="00663C6C">
        <w:rPr>
          <w:rFonts w:ascii="TH SarabunIT๙" w:hAnsi="TH SarabunIT๙" w:cs="TH SarabunIT๙" w:hint="cs"/>
          <w:sz w:val="32"/>
          <w:szCs w:val="32"/>
          <w:cs/>
        </w:rPr>
        <w:t xml:space="preserve"> ครบถ้วน</w:t>
      </w:r>
      <w:r w:rsidR="00CC1A8F" w:rsidRPr="00663C6C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รวมทั้งเปิดโอกาสให้ประชาชนหรือผู้มีส่วนได้เสีย</w:t>
      </w:r>
      <w:r w:rsidR="00663C6C" w:rsidRPr="00663C6C">
        <w:rPr>
          <w:rFonts w:ascii="TH SarabunIT๙" w:hAnsi="TH SarabunIT๙" w:cs="TH SarabunIT๙" w:hint="cs"/>
          <w:sz w:val="32"/>
          <w:szCs w:val="32"/>
          <w:cs/>
        </w:rPr>
        <w:t xml:space="preserve"> มีส่วนร่วมในการแสดงความคิดเห็นข้</w:t>
      </w:r>
      <w:r w:rsidR="00E8328F">
        <w:rPr>
          <w:rFonts w:ascii="TH SarabunIT๙" w:hAnsi="TH SarabunIT๙" w:cs="TH SarabunIT๙" w:hint="cs"/>
          <w:sz w:val="32"/>
          <w:szCs w:val="32"/>
          <w:cs/>
        </w:rPr>
        <w:t>อเสนอแนะและติดตามการดำเนินงานของหน่วยงานได้  รวมถึงรับฟังข้อร้องเรียนจากประชาชนหรือผู้มีส่วนได้ส่วนเสีย  และมีกระบวนการจัดการต่อข้อร้องเรียนอย่างเหมาะสมและเป็นระบบ</w:t>
      </w:r>
    </w:p>
    <w:p w:rsidR="00647DCD" w:rsidRPr="00647DCD" w:rsidRDefault="00647DCD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113F49" w:rsidRDefault="00E8328F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8328F">
        <w:rPr>
          <w:rFonts w:ascii="TH SarabunIT๙" w:hAnsi="TH SarabunIT๙" w:cs="TH SarabunIT๙" w:hint="cs"/>
          <w:b/>
          <w:bCs/>
          <w:sz w:val="32"/>
          <w:szCs w:val="32"/>
          <w:cs/>
        </w:rPr>
        <w:t>2.ด้านความรับผิดชอบพร้อมตอบสนอง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มีความมุ่งมั่นในการปฏิบัติราชการด้วยความซื้อสัตย์สุจริตและรับผิดชอบต่อการปฏิบัติราชการ  สามารถให้บริการได้อย่างมีคุณภาพ  ภายในระยะเวลาที่กำหนดมี</w:t>
      </w:r>
    </w:p>
    <w:p w:rsidR="00647DCD" w:rsidRDefault="00113F49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ความพร้อมในการแก้ไขปัญหาความเดือนร้อนและตอบสนองต่อความต้องการของประชาชนได้อย่างทั่วถึง  เหมาะสม สะดวก รวดเร็ว และมีประสิทธิภาพ มีการจัดวางระบบการรายงานความก้าวหน้าและผลสัมฤทธิ์ตามเป้าหมายที่กำหนดไว้ต่อสาธารณชน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ตลอดจนมีการจัดเตรียมระบบการแก้ไขปัญหาหรือบรรเทาผลกระทบใดๆที่อาจจะเกิดขึ้น</w:t>
      </w:r>
    </w:p>
    <w:p w:rsidR="00647DCD" w:rsidRPr="00647DCD" w:rsidRDefault="00647DCD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940011" w:rsidRDefault="00940011" w:rsidP="00663C6C">
      <w:pPr>
        <w:tabs>
          <w:tab w:val="left" w:pos="308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0D00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62EB" w:rsidRPr="000D00DA">
        <w:rPr>
          <w:rFonts w:ascii="TH SarabunIT๙" w:hAnsi="TH SarabunIT๙" w:cs="TH SarabunIT๙" w:hint="cs"/>
          <w:b/>
          <w:bCs/>
          <w:sz w:val="32"/>
          <w:szCs w:val="32"/>
          <w:cs/>
        </w:rPr>
        <w:t>3.ด้านการมุ่งผลสัมฤทธิ์ปราศจากการทุจริต</w:t>
      </w:r>
      <w:r w:rsidR="004062EB">
        <w:rPr>
          <w:rFonts w:ascii="TH SarabunIT๙" w:hAnsi="TH SarabunIT๙" w:cs="TH SarabunIT๙" w:hint="cs"/>
          <w:sz w:val="32"/>
          <w:szCs w:val="32"/>
          <w:cs/>
        </w:rPr>
        <w:t xml:space="preserve">  มีการใช้ทรัพยากรอย่างประหยัด  คุ้มค่า  และบังเกิดประโยชน์สูงสุด  ลดขั้นตอน  ระยะเวลา  และภาระค่าใช้จ่าย</w:t>
      </w:r>
      <w:r w:rsidR="00E066E2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</w:t>
      </w:r>
      <w:r w:rsidR="00906FEA">
        <w:rPr>
          <w:rFonts w:ascii="TH SarabunIT๙" w:hAnsi="TH SarabunIT๙" w:cs="TH SarabunIT๙" w:hint="cs"/>
          <w:sz w:val="32"/>
          <w:szCs w:val="32"/>
          <w:cs/>
        </w:rPr>
        <w:t>ตาม</w:t>
      </w:r>
      <w:proofErr w:type="spellStart"/>
      <w:r w:rsidR="00906FEA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906FEA">
        <w:rPr>
          <w:rFonts w:ascii="TH SarabunIT๙" w:hAnsi="TH SarabunIT๙" w:cs="TH SarabunIT๙" w:hint="cs"/>
          <w:sz w:val="32"/>
          <w:szCs w:val="32"/>
          <w:cs/>
        </w:rPr>
        <w:t>กิจให้บรรลุ</w:t>
      </w:r>
    </w:p>
    <w:p w:rsidR="00BD42FF" w:rsidRDefault="00906FEA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วัตถุประสงค์มีเป้าหมายที่ชัดเจน  มีกระบวนการปฏิบัติราชการอย่างเป็นระบบและมีมาตรฐาน  มีการจัดการความเสี่ยงและมุ่งเน้นผลการปฏิบัติงานที่เป็นเลิศ  และมีการติดตามประเมินผลและพัฒนา</w:t>
      </w:r>
      <w:r w:rsidR="0082590F">
        <w:rPr>
          <w:rFonts w:ascii="TH SarabunIT๙" w:hAnsi="TH SarabunIT๙" w:cs="TH SarabunIT๙" w:hint="cs"/>
          <w:sz w:val="32"/>
          <w:szCs w:val="32"/>
          <w:cs/>
        </w:rPr>
        <w:t>ปรับปรุงการ</w:t>
      </w:r>
      <w:r w:rsidR="00F75F25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82590F">
        <w:rPr>
          <w:rFonts w:ascii="TH SarabunIT๙" w:hAnsi="TH SarabunIT๙" w:cs="TH SarabunIT๙" w:hint="cs"/>
          <w:sz w:val="32"/>
          <w:szCs w:val="32"/>
          <w:cs/>
        </w:rPr>
        <w:t>ให้ดีขึ้นอย่างต่อเนื่อง</w:t>
      </w:r>
      <w:r w:rsidR="00F75F25">
        <w:rPr>
          <w:rFonts w:ascii="TH SarabunIT๙" w:hAnsi="TH SarabunIT๙" w:cs="TH SarabunIT๙" w:hint="cs"/>
          <w:sz w:val="32"/>
          <w:szCs w:val="32"/>
          <w:cs/>
        </w:rPr>
        <w:t xml:space="preserve">  โดยการบริหารงานด้วยคุณธรรม</w:t>
      </w:r>
      <w:proofErr w:type="spellStart"/>
      <w:r w:rsidR="00F75F25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F75F25">
        <w:rPr>
          <w:rFonts w:ascii="TH SarabunIT๙" w:hAnsi="TH SarabunIT๙" w:cs="TH SarabunIT๙" w:hint="cs"/>
          <w:sz w:val="32"/>
          <w:szCs w:val="32"/>
          <w:cs/>
        </w:rPr>
        <w:t xml:space="preserve">บาล  มุ่งนำหน่วยงานได้ดำเนินงานตามภารกิจด้านความยุติธรรมปราศจากอคติ  การปฏิบัติราชการทุกขั้นตอนเป็นไปตามกฎหมาย  </w:t>
      </w:r>
      <w:r w:rsidR="00893580">
        <w:rPr>
          <w:rFonts w:ascii="TH SarabunIT๙" w:hAnsi="TH SarabunIT๙" w:cs="TH SarabunIT๙" w:hint="cs"/>
          <w:sz w:val="32"/>
          <w:szCs w:val="32"/>
          <w:cs/>
        </w:rPr>
        <w:t>ระเบียบ  และข้อยบังคับ  มีการสื</w:t>
      </w:r>
      <w:r w:rsidR="00F75F25">
        <w:rPr>
          <w:rFonts w:ascii="TH SarabunIT๙" w:hAnsi="TH SarabunIT๙" w:cs="TH SarabunIT๙" w:hint="cs"/>
          <w:sz w:val="32"/>
          <w:szCs w:val="32"/>
          <w:cs/>
        </w:rPr>
        <w:t>บทอดวัฒนธรรมสุจริตในการป้องกันและปราบปรามการทุจริต  ไม่ยอมรับการทุจริตทุกรูปแบบ  ไม่กระทำการอื่นใดที่เป็นการขัดกันระหว่างผลประโยชน์ส่วนตนและผลประโยชน์ส่วนรวมและไม่เรียกหรือรับสินบนหรือประโยชน์อื่นใด</w:t>
      </w:r>
    </w:p>
    <w:p w:rsidR="0063495A" w:rsidRPr="0063495A" w:rsidRDefault="0063495A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BD42FF" w:rsidRDefault="00940011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D4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2FF" w:rsidRPr="00BD4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4.ด้านการเชิดชูคุณธรรมนำความรู้  </w:t>
      </w:r>
      <w:r w:rsidR="00BD42FF" w:rsidRPr="00BD42FF">
        <w:rPr>
          <w:rFonts w:ascii="TH SarabunIT๙" w:hAnsi="TH SarabunIT๙" w:cs="TH SarabunIT๙" w:hint="cs"/>
          <w:sz w:val="32"/>
          <w:szCs w:val="32"/>
          <w:cs/>
        </w:rPr>
        <w:t>มุ่งปลูกฝัง</w:t>
      </w:r>
      <w:r w:rsidR="00BD42FF">
        <w:rPr>
          <w:rFonts w:ascii="TH SarabunIT๙" w:hAnsi="TH SarabunIT๙" w:cs="TH SarabunIT๙" w:hint="cs"/>
          <w:sz w:val="32"/>
          <w:szCs w:val="32"/>
          <w:cs/>
        </w:rPr>
        <w:t xml:space="preserve">ค่านิยม  สร้างความรับรู้  ทัศนคติ  ให้บุคลากร  </w:t>
      </w:r>
      <w:r w:rsidR="00F77823">
        <w:rPr>
          <w:rFonts w:ascii="TH SarabunIT๙" w:hAnsi="TH SarabunIT๙" w:cs="TH SarabunIT๙" w:hint="cs"/>
          <w:sz w:val="32"/>
          <w:szCs w:val="32"/>
          <w:cs/>
        </w:rPr>
        <w:t>ยึดมั</w:t>
      </w:r>
      <w:r w:rsidR="00AF2BFE">
        <w:rPr>
          <w:rFonts w:ascii="TH SarabunIT๙" w:hAnsi="TH SarabunIT๙" w:cs="TH SarabunIT๙" w:hint="cs"/>
          <w:sz w:val="32"/>
          <w:szCs w:val="32"/>
          <w:cs/>
        </w:rPr>
        <w:t>่นในคุณธรรม  จริยธรรม  จรรยาบรรณ</w:t>
      </w:r>
      <w:r w:rsidR="00BD42FF">
        <w:rPr>
          <w:rFonts w:ascii="TH SarabunIT๙" w:hAnsi="TH SarabunIT๙" w:cs="TH SarabunIT๙" w:hint="cs"/>
          <w:sz w:val="32"/>
          <w:szCs w:val="32"/>
          <w:cs/>
        </w:rPr>
        <w:t>วิชาชีพ มีความคิดสร้างสรรค์ และเป็นมืออาชีพ  น้อมนำหลักปรัชญาของเศรษ</w:t>
      </w:r>
      <w:r w:rsidR="000D63B7">
        <w:rPr>
          <w:rFonts w:ascii="TH SarabunIT๙" w:hAnsi="TH SarabunIT๙" w:cs="TH SarabunIT๙" w:hint="cs"/>
          <w:sz w:val="32"/>
          <w:szCs w:val="32"/>
          <w:cs/>
        </w:rPr>
        <w:t>ฐ</w:t>
      </w:r>
      <w:r w:rsidR="00BD42FF">
        <w:rPr>
          <w:rFonts w:ascii="TH SarabunIT๙" w:hAnsi="TH SarabunIT๙" w:cs="TH SarabunIT๙" w:hint="cs"/>
          <w:sz w:val="32"/>
          <w:szCs w:val="32"/>
          <w:cs/>
        </w:rPr>
        <w:t>กิจพอเพียงมาใช้ในการ</w:t>
      </w:r>
      <w:r w:rsidR="000D63B7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BD42FF">
        <w:rPr>
          <w:rFonts w:ascii="TH SarabunIT๙" w:hAnsi="TH SarabunIT๙" w:cs="TH SarabunIT๙" w:hint="cs"/>
          <w:sz w:val="32"/>
          <w:szCs w:val="32"/>
          <w:cs/>
        </w:rPr>
        <w:t>ราชการและการดำเนินชีวิต  หน่วยงานมีมาตรฐานและความเป็นธรรมในการ</w:t>
      </w:r>
      <w:r w:rsidR="000D63B7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BD42FF">
        <w:rPr>
          <w:rFonts w:ascii="TH SarabunIT๙" w:hAnsi="TH SarabunIT๙" w:cs="TH SarabunIT๙" w:hint="cs"/>
          <w:sz w:val="32"/>
          <w:szCs w:val="32"/>
          <w:cs/>
        </w:rPr>
        <w:t>ราชการที่ชัดเจน  โดยไม่เลือกปฏิบัติและมีคุณธรรมในการบริหารงานบุคคล  การมอบหมายงานการบริหารจัดการ</w:t>
      </w:r>
      <w:r w:rsidR="0034645E">
        <w:rPr>
          <w:rFonts w:ascii="TH SarabunIT๙" w:hAnsi="TH SarabunIT๙" w:cs="TH SarabunIT๙" w:hint="cs"/>
          <w:sz w:val="32"/>
          <w:szCs w:val="32"/>
          <w:cs/>
        </w:rPr>
        <w:t>สภาพแวดล้อมที่ดีในการปฏิบัติราชการ  และการบริหารงบประมาณตามภารกิจอย่างประหยัดคุ้มค่าและเกิดประโยชน์สูงสุดต่อประชาชนและประเทศชาติสืบไป</w:t>
      </w:r>
    </w:p>
    <w:p w:rsidR="00147723" w:rsidRDefault="00147723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61101" w:rsidRDefault="00C61101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47723" w:rsidRDefault="00147723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จึงประกาศให้ทราบทั่วกัน</w:t>
      </w:r>
    </w:p>
    <w:p w:rsidR="00C61101" w:rsidRDefault="00C61101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F7717" w:rsidRPr="00BD42FF" w:rsidRDefault="00F77823" w:rsidP="00663C6C">
      <w:pPr>
        <w:tabs>
          <w:tab w:val="left" w:pos="308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721EA0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</w:t>
      </w:r>
      <w:r w:rsidR="009F7717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BB5681">
        <w:rPr>
          <w:rFonts w:ascii="TH SarabunIT๙" w:hAnsi="TH SarabunIT๙" w:cs="TH SarabunIT๙" w:hint="cs"/>
          <w:sz w:val="32"/>
          <w:szCs w:val="32"/>
          <w:cs/>
        </w:rPr>
        <w:t>20 พฤศจิกายน 2562</w:t>
      </w:r>
    </w:p>
    <w:p w:rsidR="00B256F8" w:rsidRDefault="00D43E53" w:rsidP="00D43E53">
      <w:pPr>
        <w:tabs>
          <w:tab w:val="left" w:pos="30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87630</wp:posOffset>
            </wp:positionV>
            <wp:extent cx="565785" cy="436245"/>
            <wp:effectExtent l="19050" t="0" r="5715" b="0"/>
            <wp:wrapNone/>
            <wp:docPr id="2" name="Picture 2" descr="LostFile_JPG_143739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tFile_JPG_1437391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E53" w:rsidRPr="00D43E53" w:rsidRDefault="00D43E53" w:rsidP="00D43E53">
      <w:pPr>
        <w:tabs>
          <w:tab w:val="left" w:pos="3084"/>
        </w:tabs>
        <w:rPr>
          <w:rFonts w:ascii="TH SarabunIT๙" w:hAnsi="TH SarabunIT๙" w:cs="TH SarabunIT๙"/>
          <w:sz w:val="16"/>
          <w:szCs w:val="16"/>
        </w:rPr>
      </w:pPr>
    </w:p>
    <w:p w:rsidR="00B256F8" w:rsidRPr="008F79B2" w:rsidRDefault="00B256F8" w:rsidP="00B256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8F79B2">
        <w:rPr>
          <w:rFonts w:ascii="TH SarabunPSK" w:hAnsi="TH SarabunPSK" w:cs="TH SarabunPSK"/>
          <w:sz w:val="32"/>
          <w:szCs w:val="32"/>
          <w:cs/>
        </w:rPr>
        <w:t>(นางบุญศรี    แสวง)</w:t>
      </w:r>
    </w:p>
    <w:p w:rsidR="00B256F8" w:rsidRPr="008F79B2" w:rsidRDefault="00B256F8" w:rsidP="00B256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Pr="008F79B2">
        <w:rPr>
          <w:rFonts w:ascii="TH SarabunPSK" w:hAnsi="TH SarabunPSK" w:cs="TH SarabunPSK"/>
          <w:sz w:val="32"/>
          <w:szCs w:val="32"/>
          <w:cs/>
        </w:rPr>
        <w:t>ตำบลดอกไม้</w:t>
      </w:r>
    </w:p>
    <w:p w:rsidR="00B256F8" w:rsidRPr="005A0DA8" w:rsidRDefault="00B256F8" w:rsidP="00223490">
      <w:pPr>
        <w:tabs>
          <w:tab w:val="left" w:pos="308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B256F8" w:rsidRPr="005A0DA8" w:rsidSect="006E0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DC9"/>
    <w:multiLevelType w:val="hybridMultilevel"/>
    <w:tmpl w:val="BFD2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23490"/>
    <w:rsid w:val="000045D6"/>
    <w:rsid w:val="000D00DA"/>
    <w:rsid w:val="000D63B7"/>
    <w:rsid w:val="00113F49"/>
    <w:rsid w:val="00147723"/>
    <w:rsid w:val="001A68F2"/>
    <w:rsid w:val="001D0ADE"/>
    <w:rsid w:val="00223490"/>
    <w:rsid w:val="00286973"/>
    <w:rsid w:val="002C1811"/>
    <w:rsid w:val="003133E5"/>
    <w:rsid w:val="0034645E"/>
    <w:rsid w:val="003B2AA7"/>
    <w:rsid w:val="004062EB"/>
    <w:rsid w:val="004F0819"/>
    <w:rsid w:val="005A0DA8"/>
    <w:rsid w:val="00630E86"/>
    <w:rsid w:val="0063495A"/>
    <w:rsid w:val="00647DCD"/>
    <w:rsid w:val="00663C6C"/>
    <w:rsid w:val="006E0FE0"/>
    <w:rsid w:val="00721EA0"/>
    <w:rsid w:val="00792C4F"/>
    <w:rsid w:val="007D5B2E"/>
    <w:rsid w:val="0082590F"/>
    <w:rsid w:val="00893580"/>
    <w:rsid w:val="00906FEA"/>
    <w:rsid w:val="00940011"/>
    <w:rsid w:val="0094697B"/>
    <w:rsid w:val="00973995"/>
    <w:rsid w:val="009874B0"/>
    <w:rsid w:val="009F7717"/>
    <w:rsid w:val="00AF2BFE"/>
    <w:rsid w:val="00B10967"/>
    <w:rsid w:val="00B256F8"/>
    <w:rsid w:val="00B45B44"/>
    <w:rsid w:val="00B5079E"/>
    <w:rsid w:val="00BB5681"/>
    <w:rsid w:val="00BD42FF"/>
    <w:rsid w:val="00C5385D"/>
    <w:rsid w:val="00C61101"/>
    <w:rsid w:val="00C76F4E"/>
    <w:rsid w:val="00CC1A8F"/>
    <w:rsid w:val="00D43E53"/>
    <w:rsid w:val="00D51C50"/>
    <w:rsid w:val="00DC3820"/>
    <w:rsid w:val="00E066E2"/>
    <w:rsid w:val="00E8328F"/>
    <w:rsid w:val="00F45C5C"/>
    <w:rsid w:val="00F75F25"/>
    <w:rsid w:val="00F7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47A5-FBBD-441F-99A0-E8CDAFBB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59</cp:revision>
  <dcterms:created xsi:type="dcterms:W3CDTF">2020-07-09T05:02:00Z</dcterms:created>
  <dcterms:modified xsi:type="dcterms:W3CDTF">2020-07-09T06:28:00Z</dcterms:modified>
</cp:coreProperties>
</file>